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Chapitre 13 : Le grand jour est là</w:t>
      </w:r>
    </w:p>
    <w:p w:rsidR="00CA5D61" w:rsidRDefault="00CA5D61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Le matin du grand jour, il faisait un soleil radieux, mais la terre était toujours couverte</w:t>
      </w:r>
      <w:r w:rsidR="00CA5D6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de neige et l’air était très froid.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Devant les portes de la chocolaterie Wonka se pressait un monde fou, venu assister à</w:t>
      </w:r>
      <w:r w:rsidR="00CA5D6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l’entrée des cinq détenteurs de tickets. L’agitation était sans bornes. Il était un peu moins de</w:t>
      </w:r>
      <w:r w:rsidR="00CA5D6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dix heures. Les gens se bousculaient en hurlant, et des agents de police armés tentaient</w:t>
      </w:r>
      <w:r w:rsidR="00CA5D6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vainement de les éloigner des portes.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Tout près de l’entrée, formant un petit groupe bien protégé de la foule par la police, se</w:t>
      </w:r>
      <w:r w:rsidR="00CA5D6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tenaient les cinq fameux enfants, ainsi que les grandes personnes qui les accompagnaient.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On y voyait se dresser le long et maigre grand-papa Joe qui serrait la main du petit</w:t>
      </w:r>
      <w:r w:rsidR="00CA5D6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Charlie Bucket.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Tous les enfants, à l’exception de Charlie, étaient accompagnés de leurs deux parents, et</w:t>
      </w:r>
      <w:r w:rsidR="00CA5D6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c’était chose heureuse car, sans cela, c’eût été le désordre complet. Ils étaient si impatients</w:t>
      </w:r>
      <w:r w:rsidR="00CA5D6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d’entrer que leurs parents devaient les empêcher de force d’escalader la grille. « Patience ! »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criaient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les pères ! « Tiens-toi tranquille ! Ce n’est pas encore le moment ! Il n’est pas encore dix</w:t>
      </w:r>
      <w:r w:rsidR="00CA5D6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heures ! »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Derrière son dos, Charlie pouvait entendre les cris des gens venus en foule qui se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bousculaient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et se battaient pour apercevoir les fameux enfants.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« Voici Violette Beauregard ! entendit-il crier quelqu’un. C’est bien elle ! J’ai vu sa photo dans les</w:t>
      </w:r>
      <w:r w:rsidR="00CA5D6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journaux !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Tiens ! répondit une autre voix, elle est encore en train de mâcher cet horrible bout de</w:t>
      </w:r>
      <w:r w:rsidR="00CA5D6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chewing-gum d’il y a trois mois ! Regarde ses mâchoires ! Elles n’arrêtent pas de remuer !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Qui est cet hippopotame ?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C’est Augustus Gloop !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Exact !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Il est énorme, n’est-ce pas ?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Fantastique !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Et qui est le gosse qui a la tête d’un cow-boy peinte sur son blouson ?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C’est Mike Teavee ! Le maniaque de la télévision !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Mais il est complètement fou ! Regardez tous ces pistolets qu’il trimbale !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Moi, c’est Veruca Salt que je voudrais voir ! cria une autre voix dans la foule. Vous savez, la</w:t>
      </w:r>
      <w:r w:rsidR="00CA5D6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petite fille dont le père a acheté cinq cent mille bâtons de chocolat. Puis il les a donnés à</w:t>
      </w:r>
      <w:r w:rsidR="00CA5D6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déballer aux ouvrières de son usine de cacahuètes, jusqu’à ce qu’elles trouvent le ticket d’or ! Il</w:t>
      </w:r>
      <w:r w:rsidR="00CA5D6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lui donne tout ce qu’elle veut ! Absolument tout ! Elle n’a qu’à se mettre à gueuler, et voilà !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Affreux, n’est-ce pas ?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Plutôt choquant, dirais-je.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- Laquelle est-ce ?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Celle-là ! Là, à gauche ! La petite fille au manteau de vison argenté !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Et lequel est Charlie Bucket ?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Ce doit être ce petit gringalet, à côté du vieux qui a l’air d’un squelette. Là, tout près, tu vois ?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Pourquoi n’a-t-il pas de manteau par ce froid ?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Est-ce que je sais ? Peut-être qu’il n’a pas de quoi.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Zut ! Il doit être gelé ! »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Charlie, qui avait tout entendu, serra plus fort la main de grand-papa Joe. Le vieil homme</w:t>
      </w:r>
      <w:r w:rsidR="00CA5D6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regarda Charlie et sourit.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Quelque part, au loin, une cloche d’église se mit à sonner les dix coups.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Très lentement, dans un grincement de gonds rouillés, les grandes portes de fer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s’écartèrent</w:t>
      </w:r>
      <w:proofErr w:type="gramEnd"/>
      <w:r>
        <w:rPr>
          <w:rFonts w:ascii="Comic Sans MS" w:hAnsi="Comic Sans MS" w:cs="Comic Sans MS"/>
          <w:sz w:val="24"/>
          <w:szCs w:val="24"/>
        </w:rPr>
        <w:t>.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Soudain, le silence se fit dans la foule. Les enfants cessèrent de s’agiter. Tous les yeux</w:t>
      </w:r>
      <w:r w:rsidR="00CA5D61">
        <w:rPr>
          <w:rFonts w:ascii="Comic Sans MS" w:hAnsi="Comic Sans MS" w:cs="Comic Sans 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 w:cs="Comic Sans MS"/>
          <w:sz w:val="24"/>
          <w:szCs w:val="24"/>
        </w:rPr>
        <w:t>étaient fixés sur les portes.</w:t>
      </w:r>
    </w:p>
    <w:p w:rsidR="00001E1C" w:rsidRDefault="00001E1C" w:rsidP="00001E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5"/>
          <w:szCs w:val="25"/>
        </w:rPr>
      </w:pPr>
      <w:r>
        <w:rPr>
          <w:rFonts w:ascii="Comic Sans MS" w:hAnsi="Comic Sans MS" w:cs="Comic Sans MS"/>
          <w:sz w:val="24"/>
          <w:szCs w:val="24"/>
        </w:rPr>
        <w:t xml:space="preserve">« </w:t>
      </w:r>
      <w:r>
        <w:rPr>
          <w:rFonts w:ascii="Comic Sans MS" w:hAnsi="Comic Sans MS" w:cs="Comic Sans MS"/>
          <w:sz w:val="25"/>
          <w:szCs w:val="25"/>
        </w:rPr>
        <w:t xml:space="preserve">Le voici ! </w:t>
      </w:r>
      <w:r>
        <w:rPr>
          <w:rFonts w:ascii="Comic Sans MS" w:hAnsi="Comic Sans MS" w:cs="Comic Sans MS"/>
          <w:sz w:val="24"/>
          <w:szCs w:val="24"/>
        </w:rPr>
        <w:t xml:space="preserve">cria quelqu’un. </w:t>
      </w:r>
      <w:r>
        <w:rPr>
          <w:rFonts w:ascii="Comic Sans MS" w:hAnsi="Comic Sans MS" w:cs="Comic Sans MS"/>
          <w:sz w:val="25"/>
          <w:szCs w:val="25"/>
        </w:rPr>
        <w:t>C’est lui ! »</w:t>
      </w:r>
    </w:p>
    <w:p w:rsidR="003158F4" w:rsidRDefault="00001E1C" w:rsidP="00001E1C">
      <w:r>
        <w:rPr>
          <w:rFonts w:ascii="Comic Sans MS" w:hAnsi="Comic Sans MS" w:cs="Comic Sans MS"/>
          <w:sz w:val="24"/>
          <w:szCs w:val="24"/>
        </w:rPr>
        <w:t>Et c’était</w:t>
      </w:r>
      <w:r>
        <w:rPr>
          <w:rFonts w:ascii="Comic Sans MS" w:hAnsi="Comic Sans MS" w:cs="Comic Sans MS"/>
          <w:sz w:val="24"/>
          <w:szCs w:val="24"/>
        </w:rPr>
        <w:t xml:space="preserve"> bien vrai !</w:t>
      </w:r>
    </w:p>
    <w:sectPr w:rsidR="0031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1C"/>
    <w:rsid w:val="00001E1C"/>
    <w:rsid w:val="003158F4"/>
    <w:rsid w:val="00C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8CED"/>
  <w15:chartTrackingRefBased/>
  <w15:docId w15:val="{675249E9-5EE9-4738-A78F-98BA7DC0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DELPORTE</dc:creator>
  <cp:keywords/>
  <dc:description/>
  <cp:lastModifiedBy>Valérie DELPORTE</cp:lastModifiedBy>
  <cp:revision>2</cp:revision>
  <dcterms:created xsi:type="dcterms:W3CDTF">2020-06-17T16:05:00Z</dcterms:created>
  <dcterms:modified xsi:type="dcterms:W3CDTF">2020-06-17T16:49:00Z</dcterms:modified>
</cp:coreProperties>
</file>