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Lecture suivie Correction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6"/>
          <w:szCs w:val="36"/>
        </w:rPr>
      </w:pPr>
      <w:r>
        <w:rPr>
          <w:rFonts w:ascii="Tahoma,Bold" w:hAnsi="Tahoma,Bold" w:cs="Tahoma,Bold"/>
          <w:b/>
          <w:bCs/>
          <w:color w:val="000000"/>
          <w:sz w:val="36"/>
          <w:szCs w:val="36"/>
        </w:rPr>
        <w:t>Charlie et la chocolaterie (chapitres 8, 9 &amp; 10)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>Questions.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● Qui est la troisième gagnante ?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C’est Violette Beauregard.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● Que peut-on dire de la troisième gagnante ?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Elle parle très vite et elle mâche du chewing-gum toute la journée.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● Où colle-t-elle son chewing-gum quand elle ne le mastique pas ?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Elle el colle derrière son oreille ou sur une colonne de son lit.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● Depuis combien de temps mâche-t-elle son chewing-gum ?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Elle le mâche depuis 3 mois.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● Qui est le quatrième gagnant ?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C’est Mike </w:t>
      </w:r>
      <w:proofErr w:type="spellStart"/>
      <w:r>
        <w:rPr>
          <w:rFonts w:ascii="Tahoma" w:hAnsi="Tahoma" w:cs="Tahoma"/>
          <w:color w:val="FF0000"/>
          <w:sz w:val="28"/>
          <w:szCs w:val="28"/>
        </w:rPr>
        <w:t>Teavee</w:t>
      </w:r>
      <w:proofErr w:type="spellEnd"/>
      <w:r>
        <w:rPr>
          <w:rFonts w:ascii="Tahoma" w:hAnsi="Tahoma" w:cs="Tahoma"/>
          <w:color w:val="FF0000"/>
          <w:sz w:val="28"/>
          <w:szCs w:val="28"/>
        </w:rPr>
        <w:t>.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● Que fait-il toute la journée ?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Il regarde des films violents à la télévision.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● Grâce à qui Charlie peut-il retenter sa chance ?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C’est grâce à Grand-papa Joe.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● Que contient la petite bourse de cuir ?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Elle contient le magot de Grand-papa Joe.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● Pourquoi M.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Bucket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a-t-il perdu son emploi ?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La fabrique de dentifrice a fait faillite.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● Pourquoi fait-il froid chez les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Bucket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?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Leur maison est mal isolée.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● Pourquoi Charlie a-t-il besoin de manger plus que quiconque ?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Il est en pleine croissance.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● Que veut faire Charlie avec le dollar qu’il a trouvé ?</w:t>
      </w:r>
    </w:p>
    <w:p w:rsidR="002527CE" w:rsidRDefault="002527CE" w:rsidP="002527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Il veut acheter une barre de chocolat </w:t>
      </w:r>
      <w:proofErr w:type="spellStart"/>
      <w:r>
        <w:rPr>
          <w:rFonts w:ascii="Tahoma" w:hAnsi="Tahoma" w:cs="Tahoma"/>
          <w:color w:val="FF0000"/>
          <w:sz w:val="28"/>
          <w:szCs w:val="28"/>
        </w:rPr>
        <w:t>Wonka</w:t>
      </w:r>
      <w:proofErr w:type="spellEnd"/>
      <w:r>
        <w:rPr>
          <w:rFonts w:ascii="Tahoma" w:hAnsi="Tahoma" w:cs="Tahoma"/>
          <w:color w:val="FF0000"/>
          <w:sz w:val="28"/>
          <w:szCs w:val="28"/>
        </w:rPr>
        <w:t xml:space="preserve"> et donner la monnaie à sa</w:t>
      </w:r>
    </w:p>
    <w:p w:rsidR="00177852" w:rsidRDefault="002527CE" w:rsidP="002527CE">
      <w:r>
        <w:rPr>
          <w:rFonts w:ascii="Tahoma" w:hAnsi="Tahoma" w:cs="Tahoma"/>
          <w:color w:val="FF0000"/>
          <w:sz w:val="28"/>
          <w:szCs w:val="28"/>
        </w:rPr>
        <w:t>maman.</w:t>
      </w:r>
      <w:bookmarkStart w:id="0" w:name="_GoBack"/>
      <w:bookmarkEnd w:id="0"/>
    </w:p>
    <w:sectPr w:rsidR="0017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A9"/>
    <w:rsid w:val="00177852"/>
    <w:rsid w:val="001D6DA9"/>
    <w:rsid w:val="0025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1692C-46ED-4CFC-BF1A-04A8E26C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DELPORTE</dc:creator>
  <cp:keywords/>
  <dc:description/>
  <cp:lastModifiedBy>Valérie DELPORTE</cp:lastModifiedBy>
  <cp:revision>1</cp:revision>
  <dcterms:created xsi:type="dcterms:W3CDTF">2020-06-17T16:59:00Z</dcterms:created>
  <dcterms:modified xsi:type="dcterms:W3CDTF">2020-06-17T17:10:00Z</dcterms:modified>
</cp:coreProperties>
</file>